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27102" w14:textId="002465D3" w:rsidR="00912D63" w:rsidRPr="005B2524" w:rsidRDefault="00912D63" w:rsidP="00A26204">
      <w:pPr>
        <w:autoSpaceDE w:val="0"/>
        <w:autoSpaceDN w:val="0"/>
        <w:adjustRightInd w:val="0"/>
        <w:spacing w:after="0" w:line="480" w:lineRule="auto"/>
        <w:rPr>
          <w:rFonts w:ascii="Arial" w:hAnsi="Arial" w:cs="Arial"/>
          <w:bCs/>
          <w:color w:val="000000"/>
          <w:u w:val="single"/>
        </w:rPr>
      </w:pPr>
      <w:r w:rsidRPr="005B2524">
        <w:rPr>
          <w:rFonts w:ascii="Arial" w:hAnsi="Arial" w:cs="Arial"/>
          <w:bCs/>
          <w:color w:val="000000"/>
          <w:u w:val="single"/>
        </w:rPr>
        <w:t>FOR IMMEDIATE RELEASE:</w:t>
      </w:r>
    </w:p>
    <w:p w14:paraId="2620256A" w14:textId="4445AD08" w:rsidR="00912D63" w:rsidRPr="005B2524" w:rsidRDefault="00D53B0F" w:rsidP="00912D63">
      <w:pPr>
        <w:autoSpaceDE w:val="0"/>
        <w:autoSpaceDN w:val="0"/>
        <w:adjustRightInd w:val="0"/>
        <w:spacing w:after="0" w:line="240" w:lineRule="auto"/>
        <w:jc w:val="center"/>
        <w:rPr>
          <w:rFonts w:ascii="Arial" w:hAnsi="Arial" w:cs="Arial"/>
          <w:b/>
          <w:bCs/>
          <w:color w:val="000000"/>
        </w:rPr>
      </w:pPr>
      <w:r w:rsidRPr="005B2524">
        <w:rPr>
          <w:rFonts w:ascii="Arial" w:hAnsi="Arial" w:cs="Arial"/>
          <w:b/>
          <w:bCs/>
          <w:color w:val="000000"/>
        </w:rPr>
        <w:t>Tweetsie Railroad</w:t>
      </w:r>
      <w:r w:rsidR="00912D63" w:rsidRPr="005B2524">
        <w:rPr>
          <w:rFonts w:ascii="Arial" w:hAnsi="Arial" w:cs="Arial"/>
          <w:b/>
          <w:bCs/>
          <w:color w:val="000000"/>
        </w:rPr>
        <w:t xml:space="preserve"> is Now Hiring Seasonal Employees for the 2023 Season</w:t>
      </w:r>
    </w:p>
    <w:p w14:paraId="69D6CCB8" w14:textId="7FE20C01" w:rsidR="00D53B0F" w:rsidRPr="005B2524" w:rsidRDefault="00912D63" w:rsidP="00912D63">
      <w:pPr>
        <w:autoSpaceDE w:val="0"/>
        <w:autoSpaceDN w:val="0"/>
        <w:adjustRightInd w:val="0"/>
        <w:spacing w:after="0" w:line="240" w:lineRule="auto"/>
        <w:jc w:val="center"/>
        <w:rPr>
          <w:rFonts w:ascii="Arial" w:hAnsi="Arial" w:cs="Arial"/>
          <w:bCs/>
          <w:i/>
          <w:color w:val="000000"/>
        </w:rPr>
      </w:pPr>
      <w:r w:rsidRPr="005B2524">
        <w:rPr>
          <w:rFonts w:ascii="Arial" w:hAnsi="Arial" w:cs="Arial"/>
          <w:bCs/>
          <w:i/>
          <w:color w:val="000000"/>
        </w:rPr>
        <w:t>All are invited to the Annual Job Fair -- March 4</w:t>
      </w:r>
    </w:p>
    <w:p w14:paraId="306BE325" w14:textId="77777777" w:rsidR="00912D63" w:rsidRPr="005B2524" w:rsidRDefault="00912D63" w:rsidP="005B2524">
      <w:pPr>
        <w:autoSpaceDE w:val="0"/>
        <w:autoSpaceDN w:val="0"/>
        <w:adjustRightInd w:val="0"/>
        <w:spacing w:after="0" w:line="240" w:lineRule="auto"/>
        <w:rPr>
          <w:rFonts w:ascii="Arial" w:hAnsi="Arial" w:cs="Arial"/>
          <w:b/>
          <w:bCs/>
          <w:color w:val="000000"/>
        </w:rPr>
      </w:pPr>
    </w:p>
    <w:p w14:paraId="68958200" w14:textId="24009DF0" w:rsidR="00912D63" w:rsidRPr="005B2524" w:rsidRDefault="00D53B0F" w:rsidP="005B2524">
      <w:pPr>
        <w:autoSpaceDE w:val="0"/>
        <w:autoSpaceDN w:val="0"/>
        <w:adjustRightInd w:val="0"/>
        <w:spacing w:after="0" w:line="240" w:lineRule="auto"/>
        <w:rPr>
          <w:rFonts w:ascii="Arial" w:hAnsi="Arial" w:cs="Arial"/>
          <w:color w:val="000000"/>
        </w:rPr>
      </w:pPr>
      <w:r w:rsidRPr="005B2524">
        <w:rPr>
          <w:rFonts w:ascii="Arial" w:hAnsi="Arial" w:cs="Arial"/>
          <w:b/>
          <w:bCs/>
          <w:color w:val="000000"/>
        </w:rPr>
        <w:t xml:space="preserve">Blowing Rock, N.C. (February </w:t>
      </w:r>
      <w:r w:rsidR="0078317E">
        <w:rPr>
          <w:rFonts w:ascii="Arial" w:hAnsi="Arial" w:cs="Arial"/>
          <w:b/>
          <w:bCs/>
          <w:color w:val="000000"/>
        </w:rPr>
        <w:t>27</w:t>
      </w:r>
      <w:r w:rsidR="00912D63" w:rsidRPr="005B2524">
        <w:rPr>
          <w:rFonts w:ascii="Arial" w:hAnsi="Arial" w:cs="Arial"/>
          <w:b/>
          <w:bCs/>
          <w:color w:val="000000"/>
        </w:rPr>
        <w:t>, 2023</w:t>
      </w:r>
      <w:r w:rsidRPr="005B2524">
        <w:rPr>
          <w:rFonts w:ascii="Arial" w:hAnsi="Arial" w:cs="Arial"/>
          <w:b/>
          <w:bCs/>
          <w:color w:val="000000"/>
        </w:rPr>
        <w:t xml:space="preserve">) </w:t>
      </w:r>
      <w:r w:rsidR="00912D63" w:rsidRPr="005B2524">
        <w:rPr>
          <w:rFonts w:ascii="Arial" w:hAnsi="Arial" w:cs="Arial"/>
          <w:color w:val="000000"/>
        </w:rPr>
        <w:t>–</w:t>
      </w:r>
      <w:r w:rsidRPr="005B2524">
        <w:rPr>
          <w:rFonts w:ascii="Arial" w:hAnsi="Arial" w:cs="Arial"/>
          <w:color w:val="000000"/>
        </w:rPr>
        <w:t xml:space="preserve"> If you're looking for a fun and rewarding work </w:t>
      </w:r>
      <w:r w:rsidR="00912D63" w:rsidRPr="005B2524">
        <w:rPr>
          <w:rFonts w:ascii="Arial" w:hAnsi="Arial" w:cs="Arial"/>
          <w:color w:val="000000"/>
        </w:rPr>
        <w:t>environment</w:t>
      </w:r>
      <w:r w:rsidRPr="005B2524">
        <w:rPr>
          <w:rFonts w:ascii="Arial" w:hAnsi="Arial" w:cs="Arial"/>
          <w:color w:val="000000"/>
        </w:rPr>
        <w:t>,</w:t>
      </w:r>
      <w:r w:rsidR="00912D63" w:rsidRPr="005B2524">
        <w:rPr>
          <w:rFonts w:ascii="Arial" w:hAnsi="Arial" w:cs="Arial"/>
          <w:color w:val="000000"/>
        </w:rPr>
        <w:t xml:space="preserve"> look no further than</w:t>
      </w:r>
      <w:r w:rsidRPr="005B2524">
        <w:rPr>
          <w:rFonts w:ascii="Arial" w:hAnsi="Arial" w:cs="Arial"/>
          <w:color w:val="000000"/>
        </w:rPr>
        <w:t xml:space="preserve"> Tweetsie Railroad</w:t>
      </w:r>
      <w:r w:rsidR="00912D63" w:rsidRPr="005B2524">
        <w:rPr>
          <w:rFonts w:ascii="Arial" w:hAnsi="Arial" w:cs="Arial"/>
          <w:color w:val="000000"/>
        </w:rPr>
        <w:t>, where “</w:t>
      </w:r>
      <w:r w:rsidR="00912D63" w:rsidRPr="005B2524">
        <w:rPr>
          <w:rFonts w:ascii="Arial" w:hAnsi="Arial" w:cs="Arial"/>
          <w:i/>
          <w:color w:val="000000"/>
        </w:rPr>
        <w:t>Every day is an Adventure</w:t>
      </w:r>
      <w:r w:rsidR="00912D63" w:rsidRPr="005B2524">
        <w:rPr>
          <w:rFonts w:ascii="Arial" w:hAnsi="Arial" w:cs="Arial"/>
          <w:color w:val="000000"/>
        </w:rPr>
        <w:t xml:space="preserve">.” </w:t>
      </w:r>
      <w:r w:rsidRPr="005B2524">
        <w:rPr>
          <w:rFonts w:ascii="Arial" w:hAnsi="Arial" w:cs="Arial"/>
          <w:color w:val="000000"/>
        </w:rPr>
        <w:t xml:space="preserve"> </w:t>
      </w:r>
      <w:r w:rsidR="00912D63" w:rsidRPr="005B2524">
        <w:rPr>
          <w:rFonts w:ascii="Arial" w:hAnsi="Arial" w:cs="Arial"/>
          <w:color w:val="000000"/>
        </w:rPr>
        <w:t xml:space="preserve">Potential employees are invited </w:t>
      </w:r>
      <w:r w:rsidR="0078317E">
        <w:rPr>
          <w:rFonts w:ascii="Arial" w:hAnsi="Arial" w:cs="Arial"/>
          <w:color w:val="000000"/>
        </w:rPr>
        <w:t xml:space="preserve">to </w:t>
      </w:r>
      <w:r w:rsidRPr="005B2524">
        <w:rPr>
          <w:rFonts w:ascii="Arial" w:hAnsi="Arial" w:cs="Arial"/>
          <w:color w:val="000000"/>
        </w:rPr>
        <w:t xml:space="preserve">attend the park’s annual Job Fair Saturday, </w:t>
      </w:r>
      <w:r w:rsidR="00912D63" w:rsidRPr="005B2524">
        <w:rPr>
          <w:rFonts w:ascii="Arial" w:hAnsi="Arial" w:cs="Arial"/>
          <w:color w:val="000000"/>
        </w:rPr>
        <w:t>March 4, 2023</w:t>
      </w:r>
      <w:r w:rsidRPr="005B2524">
        <w:rPr>
          <w:rFonts w:ascii="Arial" w:hAnsi="Arial" w:cs="Arial"/>
          <w:color w:val="000000"/>
        </w:rPr>
        <w:t>, from 10:00 a.m. to 1:00 p.m. at the Tweetsie Palace (300 Tweetsie Railroad Lane, Blowing Rock)</w:t>
      </w:r>
      <w:r w:rsidR="00912D63" w:rsidRPr="005B2524">
        <w:rPr>
          <w:rFonts w:ascii="Arial" w:hAnsi="Arial" w:cs="Arial"/>
          <w:color w:val="000000"/>
        </w:rPr>
        <w:t xml:space="preserve">. </w:t>
      </w:r>
    </w:p>
    <w:p w14:paraId="3AC33184" w14:textId="77777777" w:rsidR="005B2524" w:rsidRDefault="005B2524" w:rsidP="005B2524">
      <w:pPr>
        <w:autoSpaceDE w:val="0"/>
        <w:autoSpaceDN w:val="0"/>
        <w:adjustRightInd w:val="0"/>
        <w:spacing w:after="0" w:line="240" w:lineRule="auto"/>
        <w:rPr>
          <w:rFonts w:ascii="Arial" w:hAnsi="Arial" w:cs="Arial"/>
          <w:color w:val="000000"/>
        </w:rPr>
      </w:pPr>
    </w:p>
    <w:p w14:paraId="06FB2B47" w14:textId="31E8C584" w:rsidR="00912D63" w:rsidRPr="005B2524" w:rsidRDefault="00912D63" w:rsidP="005B2524">
      <w:pPr>
        <w:autoSpaceDE w:val="0"/>
        <w:autoSpaceDN w:val="0"/>
        <w:adjustRightInd w:val="0"/>
        <w:spacing w:after="0" w:line="240" w:lineRule="auto"/>
        <w:rPr>
          <w:rFonts w:ascii="Arial" w:hAnsi="Arial" w:cs="Arial"/>
          <w:color w:val="000000"/>
        </w:rPr>
      </w:pPr>
      <w:r w:rsidRPr="005B2524">
        <w:rPr>
          <w:rFonts w:ascii="Arial" w:hAnsi="Arial" w:cs="Arial"/>
          <w:color w:val="000000"/>
        </w:rPr>
        <w:t xml:space="preserve">“It is the perfect opportunity to learn more about the variety of opportunities – from the Ticket Office to Deer Park,” says </w:t>
      </w:r>
      <w:r w:rsidR="005B2524" w:rsidRPr="005B2524">
        <w:rPr>
          <w:rFonts w:ascii="Arial" w:hAnsi="Arial" w:cs="Arial"/>
          <w:color w:val="000000"/>
        </w:rPr>
        <w:t>Stephanie Robinett</w:t>
      </w:r>
      <w:r w:rsidRPr="005B2524">
        <w:rPr>
          <w:rFonts w:ascii="Arial" w:hAnsi="Arial" w:cs="Arial"/>
          <w:color w:val="000000"/>
        </w:rPr>
        <w:t>, the Human Resources Director at Tweetsie Railroad. “There is something for everyone and no two days are alike.</w:t>
      </w:r>
      <w:r w:rsidR="005B2524">
        <w:rPr>
          <w:rFonts w:ascii="Arial" w:hAnsi="Arial" w:cs="Arial"/>
          <w:color w:val="000000"/>
        </w:rPr>
        <w:t>”</w:t>
      </w:r>
    </w:p>
    <w:p w14:paraId="2693F26A" w14:textId="77777777" w:rsidR="005B2524" w:rsidRPr="005B2524" w:rsidRDefault="005B2524" w:rsidP="005B2524">
      <w:pPr>
        <w:autoSpaceDE w:val="0"/>
        <w:autoSpaceDN w:val="0"/>
        <w:adjustRightInd w:val="0"/>
        <w:spacing w:after="0" w:line="240" w:lineRule="auto"/>
        <w:rPr>
          <w:rFonts w:ascii="Arial" w:hAnsi="Arial" w:cs="Arial"/>
          <w:color w:val="000000"/>
        </w:rPr>
      </w:pPr>
    </w:p>
    <w:p w14:paraId="6A25A60A" w14:textId="725C85DD" w:rsidR="00D53B0F" w:rsidRPr="005B2524" w:rsidRDefault="00D53B0F" w:rsidP="005B2524">
      <w:pPr>
        <w:autoSpaceDE w:val="0"/>
        <w:autoSpaceDN w:val="0"/>
        <w:adjustRightInd w:val="0"/>
        <w:spacing w:after="0" w:line="240" w:lineRule="auto"/>
        <w:rPr>
          <w:rFonts w:ascii="Arial" w:hAnsi="Arial" w:cs="Arial"/>
          <w:color w:val="000000"/>
        </w:rPr>
      </w:pPr>
      <w:r w:rsidRPr="005B2524">
        <w:rPr>
          <w:rFonts w:ascii="Arial" w:hAnsi="Arial" w:cs="Arial"/>
          <w:color w:val="000000"/>
        </w:rPr>
        <w:t xml:space="preserve">The </w:t>
      </w:r>
      <w:r w:rsidR="005B2524" w:rsidRPr="005B2524">
        <w:rPr>
          <w:rFonts w:ascii="Arial" w:hAnsi="Arial" w:cs="Arial"/>
          <w:color w:val="000000"/>
        </w:rPr>
        <w:t>2023</w:t>
      </w:r>
      <w:r w:rsidRPr="005B2524">
        <w:rPr>
          <w:rFonts w:ascii="Arial" w:hAnsi="Arial" w:cs="Arial"/>
          <w:color w:val="000000"/>
        </w:rPr>
        <w:t xml:space="preserve"> season begins </w:t>
      </w:r>
      <w:r w:rsidR="005B2524" w:rsidRPr="005B2524">
        <w:rPr>
          <w:rFonts w:ascii="Arial" w:hAnsi="Arial" w:cs="Arial"/>
          <w:color w:val="000000"/>
        </w:rPr>
        <w:t>Saturday</w:t>
      </w:r>
      <w:r w:rsidR="0041141D" w:rsidRPr="005B2524">
        <w:rPr>
          <w:rFonts w:ascii="Arial" w:hAnsi="Arial" w:cs="Arial"/>
          <w:color w:val="000000"/>
        </w:rPr>
        <w:t xml:space="preserve">, </w:t>
      </w:r>
      <w:r w:rsidRPr="005B2524">
        <w:rPr>
          <w:rFonts w:ascii="Arial" w:hAnsi="Arial" w:cs="Arial"/>
          <w:color w:val="000000"/>
        </w:rPr>
        <w:t>April</w:t>
      </w:r>
      <w:r w:rsidR="005B2524" w:rsidRPr="005B2524">
        <w:rPr>
          <w:rFonts w:ascii="Arial" w:hAnsi="Arial" w:cs="Arial"/>
          <w:color w:val="000000"/>
        </w:rPr>
        <w:t xml:space="preserve"> 8</w:t>
      </w:r>
      <w:r w:rsidR="0078317E">
        <w:rPr>
          <w:rFonts w:ascii="Arial" w:hAnsi="Arial" w:cs="Arial"/>
          <w:color w:val="000000"/>
        </w:rPr>
        <w:t>th</w:t>
      </w:r>
      <w:r w:rsidRPr="005B2524">
        <w:rPr>
          <w:rFonts w:ascii="Arial" w:hAnsi="Arial" w:cs="Arial"/>
          <w:color w:val="000000"/>
        </w:rPr>
        <w:t xml:space="preserve"> and runs through </w:t>
      </w:r>
      <w:r w:rsidR="0041141D" w:rsidRPr="005B2524">
        <w:rPr>
          <w:rFonts w:ascii="Arial" w:hAnsi="Arial" w:cs="Arial"/>
          <w:color w:val="000000"/>
        </w:rPr>
        <w:t xml:space="preserve">Saturday, </w:t>
      </w:r>
      <w:r w:rsidR="005B2524" w:rsidRPr="005B2524">
        <w:rPr>
          <w:rFonts w:ascii="Arial" w:hAnsi="Arial" w:cs="Arial"/>
          <w:color w:val="000000"/>
        </w:rPr>
        <w:t>December 30</w:t>
      </w:r>
      <w:r w:rsidR="0078317E">
        <w:rPr>
          <w:rFonts w:ascii="Arial" w:hAnsi="Arial" w:cs="Arial"/>
          <w:color w:val="000000"/>
        </w:rPr>
        <w:t>th</w:t>
      </w:r>
      <w:r w:rsidR="0041141D" w:rsidRPr="005B2524">
        <w:rPr>
          <w:rFonts w:ascii="Arial" w:hAnsi="Arial" w:cs="Arial"/>
          <w:color w:val="000000"/>
        </w:rPr>
        <w:t>,</w:t>
      </w:r>
      <w:r w:rsidRPr="005B2524">
        <w:rPr>
          <w:rFonts w:ascii="Arial" w:hAnsi="Arial" w:cs="Arial"/>
          <w:color w:val="000000"/>
        </w:rPr>
        <w:t xml:space="preserve"> and will mark Tweetsie Railroad’s 6</w:t>
      </w:r>
      <w:r w:rsidR="005B2524" w:rsidRPr="005B2524">
        <w:rPr>
          <w:rFonts w:ascii="Arial" w:hAnsi="Arial" w:cs="Arial"/>
          <w:color w:val="000000"/>
        </w:rPr>
        <w:t>6</w:t>
      </w:r>
      <w:r w:rsidR="005B2524" w:rsidRPr="005B2524">
        <w:rPr>
          <w:rFonts w:ascii="Arial" w:hAnsi="Arial" w:cs="Arial"/>
          <w:color w:val="000000"/>
          <w:vertAlign w:val="superscript"/>
        </w:rPr>
        <w:t>th</w:t>
      </w:r>
      <w:r w:rsidR="005B2524" w:rsidRPr="005B2524">
        <w:rPr>
          <w:rFonts w:ascii="Arial" w:hAnsi="Arial" w:cs="Arial"/>
          <w:color w:val="000000"/>
        </w:rPr>
        <w:t xml:space="preserve"> </w:t>
      </w:r>
      <w:r w:rsidRPr="005B2524">
        <w:rPr>
          <w:rFonts w:ascii="Arial" w:hAnsi="Arial" w:cs="Arial"/>
          <w:color w:val="000000"/>
        </w:rPr>
        <w:t>year of welcoming guests to North Carolina’s first theme park. Tweetsie Railroad traditionally hires approximately 250 employees to operate the park and entertain guests. A diverse range of opportunities are available in ticket sales, accounting, entertainment, ride operations, food service, retail sales, security, ground</w:t>
      </w:r>
      <w:r w:rsidR="0078317E">
        <w:rPr>
          <w:rFonts w:ascii="Arial" w:hAnsi="Arial" w:cs="Arial"/>
          <w:color w:val="000000"/>
        </w:rPr>
        <w:t>s</w:t>
      </w:r>
      <w:r w:rsidRPr="005B2524">
        <w:rPr>
          <w:rFonts w:ascii="Arial" w:hAnsi="Arial" w:cs="Arial"/>
          <w:color w:val="000000"/>
        </w:rPr>
        <w:t xml:space="preserve"> maintenance, first aid, the Deer Park Zoo and more. The Job Fair will give candidates the opportunity to meet with Twee</w:t>
      </w:r>
      <w:r w:rsidR="0078317E">
        <w:rPr>
          <w:rFonts w:ascii="Arial" w:hAnsi="Arial" w:cs="Arial"/>
          <w:color w:val="000000"/>
        </w:rPr>
        <w:t>tsie Railroad’s management team</w:t>
      </w:r>
      <w:r w:rsidRPr="005B2524">
        <w:rPr>
          <w:rFonts w:ascii="Arial" w:hAnsi="Arial" w:cs="Arial"/>
          <w:color w:val="000000"/>
        </w:rPr>
        <w:t xml:space="preserve"> and other staff members, and learn more about the Tweetsie Railroad experience. Benefits of employment at the park include competitive wages, an enjoyable work environment, complimentary tickets to Tweetsie Railroad, passes to other area attractions, and the opportunity to learn valuable job skills for any career you may choose.</w:t>
      </w:r>
    </w:p>
    <w:p w14:paraId="415FB5EF" w14:textId="77777777" w:rsidR="00D53B0F" w:rsidRPr="005B2524" w:rsidRDefault="00D53B0F" w:rsidP="005B2524">
      <w:pPr>
        <w:autoSpaceDE w:val="0"/>
        <w:autoSpaceDN w:val="0"/>
        <w:adjustRightInd w:val="0"/>
        <w:spacing w:after="0" w:line="240" w:lineRule="auto"/>
        <w:rPr>
          <w:rFonts w:ascii="Arial" w:hAnsi="Arial" w:cs="Arial"/>
          <w:color w:val="FF0000"/>
        </w:rPr>
      </w:pPr>
    </w:p>
    <w:p w14:paraId="0FD365AC" w14:textId="1E45B4DF" w:rsidR="00D53B0F" w:rsidRPr="005B2524" w:rsidRDefault="00D53B0F" w:rsidP="005B2524">
      <w:pPr>
        <w:autoSpaceDE w:val="0"/>
        <w:autoSpaceDN w:val="0"/>
        <w:adjustRightInd w:val="0"/>
        <w:spacing w:after="0" w:line="240" w:lineRule="auto"/>
        <w:rPr>
          <w:rFonts w:ascii="Arial" w:hAnsi="Arial" w:cs="Arial"/>
          <w:color w:val="000000"/>
        </w:rPr>
      </w:pPr>
      <w:r w:rsidRPr="005B2524">
        <w:rPr>
          <w:rFonts w:ascii="Arial" w:hAnsi="Arial" w:cs="Arial"/>
          <w:color w:val="000000"/>
        </w:rPr>
        <w:t xml:space="preserve">Anyone 16 years of age or older who would like to attend the Job Fair should bring a completed application and a positive attitude. To learn more about available opportunities or to download an application, visit </w:t>
      </w:r>
      <w:hyperlink r:id="rId4" w:history="1">
        <w:r w:rsidR="00ED1CCC" w:rsidRPr="005B2524">
          <w:rPr>
            <w:rStyle w:val="Hyperlink"/>
            <w:rFonts w:ascii="Arial" w:hAnsi="Arial" w:cs="Arial"/>
          </w:rPr>
          <w:t>www.tweetsie.com/employment</w:t>
        </w:r>
      </w:hyperlink>
      <w:r w:rsidR="006F2C54" w:rsidRPr="005B2524">
        <w:rPr>
          <w:rFonts w:ascii="Arial" w:hAnsi="Arial" w:cs="Arial"/>
          <w:color w:val="000000" w:themeColor="text1"/>
        </w:rPr>
        <w:t>.</w:t>
      </w:r>
      <w:r w:rsidRPr="005B2524">
        <w:rPr>
          <w:rFonts w:ascii="Arial" w:hAnsi="Arial" w:cs="Arial"/>
          <w:color w:val="000000" w:themeColor="text1"/>
        </w:rPr>
        <w:t xml:space="preserve"> </w:t>
      </w:r>
      <w:r w:rsidRPr="005B2524">
        <w:rPr>
          <w:rFonts w:ascii="Arial" w:hAnsi="Arial" w:cs="Arial"/>
          <w:color w:val="000000"/>
        </w:rPr>
        <w:t>Tweetsie Railroad is an Equal Opportunity Employer. Offers of employment a</w:t>
      </w:r>
      <w:r w:rsidR="0078317E">
        <w:rPr>
          <w:rFonts w:ascii="Arial" w:hAnsi="Arial" w:cs="Arial"/>
          <w:color w:val="000000"/>
        </w:rPr>
        <w:t>re contingent on the results of</w:t>
      </w:r>
      <w:r w:rsidRPr="005B2524">
        <w:rPr>
          <w:rFonts w:ascii="Arial" w:hAnsi="Arial" w:cs="Arial"/>
          <w:color w:val="000000"/>
        </w:rPr>
        <w:t xml:space="preserve"> background check and drug screen.</w:t>
      </w:r>
      <w:r w:rsidR="00A26204" w:rsidRPr="005B2524">
        <w:rPr>
          <w:rFonts w:ascii="Arial" w:hAnsi="Arial" w:cs="Arial"/>
          <w:color w:val="000000"/>
        </w:rPr>
        <w:t xml:space="preserve"> </w:t>
      </w:r>
      <w:r w:rsidRPr="005B2524">
        <w:rPr>
          <w:rFonts w:ascii="Arial" w:hAnsi="Arial" w:cs="Arial"/>
          <w:color w:val="000000"/>
        </w:rPr>
        <w:t>For more information or questions regarding employment at Tweetsie Railroad, please call</w:t>
      </w:r>
      <w:r w:rsidR="00386DD4" w:rsidRPr="005B2524">
        <w:rPr>
          <w:rFonts w:ascii="Arial" w:hAnsi="Arial" w:cs="Arial"/>
          <w:color w:val="000000"/>
        </w:rPr>
        <w:t xml:space="preserve"> </w:t>
      </w:r>
      <w:r w:rsidRPr="005B2524">
        <w:rPr>
          <w:rFonts w:ascii="Arial" w:hAnsi="Arial" w:cs="Arial"/>
          <w:color w:val="000000"/>
        </w:rPr>
        <w:t>(828) 264-9061, ext. 200.</w:t>
      </w:r>
    </w:p>
    <w:p w14:paraId="3BF034C7" w14:textId="77777777" w:rsidR="00386DD4" w:rsidRPr="005B2524" w:rsidRDefault="00386DD4" w:rsidP="005B2524">
      <w:pPr>
        <w:autoSpaceDE w:val="0"/>
        <w:autoSpaceDN w:val="0"/>
        <w:adjustRightInd w:val="0"/>
        <w:spacing w:after="0" w:line="240" w:lineRule="auto"/>
        <w:rPr>
          <w:rFonts w:ascii="Arial" w:hAnsi="Arial" w:cs="Arial"/>
          <w:color w:val="000000"/>
        </w:rPr>
      </w:pPr>
    </w:p>
    <w:p w14:paraId="0925801A" w14:textId="77777777" w:rsidR="00D53B0F" w:rsidRPr="005B2524" w:rsidRDefault="00D53B0F" w:rsidP="00A26204">
      <w:pPr>
        <w:autoSpaceDE w:val="0"/>
        <w:autoSpaceDN w:val="0"/>
        <w:adjustRightInd w:val="0"/>
        <w:spacing w:after="0" w:line="480" w:lineRule="auto"/>
        <w:rPr>
          <w:rFonts w:ascii="Arial" w:hAnsi="Arial" w:cs="Arial"/>
          <w:b/>
          <w:bCs/>
          <w:color w:val="000000"/>
        </w:rPr>
      </w:pPr>
      <w:r w:rsidRPr="005B2524">
        <w:rPr>
          <w:rFonts w:ascii="Arial" w:hAnsi="Arial" w:cs="Arial"/>
          <w:b/>
          <w:bCs/>
          <w:color w:val="000000"/>
        </w:rPr>
        <w:t>About Tweetsie Railroad</w:t>
      </w:r>
    </w:p>
    <w:p w14:paraId="547218AE" w14:textId="77777777" w:rsidR="005B2524" w:rsidRDefault="005B2524" w:rsidP="005B2524">
      <w:pPr>
        <w:shd w:val="clear" w:color="auto" w:fill="FFFFFF"/>
        <w:rPr>
          <w:rFonts w:ascii="Arial" w:eastAsia="Arial" w:hAnsi="Arial" w:cs="Arial"/>
          <w:color w:val="000000"/>
        </w:rPr>
      </w:pPr>
      <w:r>
        <w:rPr>
          <w:rFonts w:ascii="Arial" w:eastAsia="Arial" w:hAnsi="Arial" w:cs="Arial"/>
          <w:color w:val="000000"/>
        </w:rPr>
        <w:t xml:space="preserve">Tweetsie Railroad, North Carolina’s first theme park, has been creating memories and offering family-friendly Wild West adventure since 1957. Visitors to Tweetsie Railroad enjoy a variety of interactive experiences including an unforgettable and exciting three-mile trip into the Old West on a train pulled by historic narrow-gauge steam locomotives. Other attractions include live shows, classic amusement rides, the Deer Park Zoo, gem mining, and more. </w:t>
      </w:r>
    </w:p>
    <w:p w14:paraId="3829BBFB" w14:textId="1563204A" w:rsidR="005B2524" w:rsidRDefault="005B2524" w:rsidP="005B2524">
      <w:pPr>
        <w:shd w:val="clear" w:color="auto" w:fill="FFFFFF"/>
        <w:rPr>
          <w:rFonts w:ascii="Arial" w:hAnsi="Arial" w:cs="Arial"/>
          <w:color w:val="222222"/>
        </w:rPr>
      </w:pPr>
      <w:r>
        <w:rPr>
          <w:rFonts w:ascii="Arial" w:hAnsi="Arial" w:cs="Arial"/>
          <w:color w:val="222222"/>
        </w:rPr>
        <w:t>Tweetsie Railroad will be open weekends starting April 8</w:t>
      </w:r>
      <w:r>
        <w:rPr>
          <w:rFonts w:ascii="Arial" w:hAnsi="Arial" w:cs="Arial"/>
          <w:color w:val="222222"/>
          <w:vertAlign w:val="superscript"/>
        </w:rPr>
        <w:t>th</w:t>
      </w:r>
      <w:r>
        <w:rPr>
          <w:rFonts w:ascii="Arial" w:hAnsi="Arial" w:cs="Arial"/>
          <w:color w:val="222222"/>
        </w:rPr>
        <w:t>, and five days a week from May 29</w:t>
      </w:r>
      <w:r>
        <w:rPr>
          <w:rFonts w:ascii="Arial" w:hAnsi="Arial" w:cs="Arial"/>
          <w:color w:val="222222"/>
          <w:vertAlign w:val="superscript"/>
        </w:rPr>
        <w:t>th</w:t>
      </w:r>
      <w:r>
        <w:rPr>
          <w:rFonts w:ascii="Arial" w:hAnsi="Arial" w:cs="Arial"/>
          <w:color w:val="222222"/>
        </w:rPr>
        <w:t> – August 13</w:t>
      </w:r>
      <w:r>
        <w:rPr>
          <w:rFonts w:ascii="Arial" w:hAnsi="Arial" w:cs="Arial"/>
          <w:color w:val="222222"/>
          <w:vertAlign w:val="superscript"/>
        </w:rPr>
        <w:t>th</w:t>
      </w:r>
      <w:r>
        <w:rPr>
          <w:rFonts w:ascii="Arial" w:hAnsi="Arial" w:cs="Arial"/>
          <w:color w:val="222222"/>
        </w:rPr>
        <w:t> before returning to the weekend schedule from September through October 29</w:t>
      </w:r>
      <w:r>
        <w:rPr>
          <w:rFonts w:ascii="Arial" w:hAnsi="Arial" w:cs="Arial"/>
          <w:color w:val="222222"/>
          <w:vertAlign w:val="superscript"/>
        </w:rPr>
        <w:t>th</w:t>
      </w:r>
      <w:r>
        <w:rPr>
          <w:rFonts w:ascii="Arial" w:hAnsi="Arial" w:cs="Arial"/>
          <w:color w:val="222222"/>
        </w:rPr>
        <w:t>.  Open Memorial Day Monday, July 4th, and Labor Day Monday. The park's regular hours are 10:00 am to 6:00 pm, and nightly during Ghost Train</w:t>
      </w:r>
      <w:r>
        <w:rPr>
          <w:rFonts w:ascii="Arial" w:hAnsi="Arial" w:cs="Arial"/>
          <w:color w:val="222222"/>
          <w:vertAlign w:val="superscript"/>
        </w:rPr>
        <w:t>®</w:t>
      </w:r>
      <w:r w:rsidR="0078317E">
        <w:rPr>
          <w:rFonts w:ascii="Arial" w:hAnsi="Arial" w:cs="Arial"/>
          <w:color w:val="222222"/>
        </w:rPr>
        <w:t xml:space="preserve"> and Tweetsie Christmas</w:t>
      </w:r>
      <w:r w:rsidR="0078317E" w:rsidRPr="0078317E">
        <w:rPr>
          <w:rFonts w:ascii="Arial" w:hAnsi="Arial" w:cs="Arial"/>
          <w:color w:val="222222"/>
          <w:vertAlign w:val="superscript"/>
        </w:rPr>
        <w:t>®</w:t>
      </w:r>
      <w:r w:rsidR="0078317E">
        <w:rPr>
          <w:rFonts w:ascii="Arial" w:hAnsi="Arial" w:cs="Arial"/>
          <w:color w:val="222222"/>
        </w:rPr>
        <w:t xml:space="preserve">. </w:t>
      </w:r>
      <w:r>
        <w:rPr>
          <w:rFonts w:ascii="Arial" w:hAnsi="Arial" w:cs="Arial"/>
          <w:color w:val="222222"/>
        </w:rPr>
        <w:t xml:space="preserve">  </w:t>
      </w:r>
    </w:p>
    <w:p w14:paraId="341D4DD2" w14:textId="77777777" w:rsidR="005B2524" w:rsidRDefault="005B2524" w:rsidP="005B2524">
      <w:pPr>
        <w:shd w:val="clear" w:color="auto" w:fill="FFFFFF"/>
        <w:rPr>
          <w:rFonts w:ascii="Arial" w:hAnsi="Arial" w:cs="Arial"/>
          <w:color w:val="222222"/>
        </w:rPr>
      </w:pPr>
      <w:r>
        <w:rPr>
          <w:rFonts w:ascii="Arial" w:hAnsi="Arial" w:cs="Arial"/>
          <w:color w:val="222222"/>
        </w:rPr>
        <w:t>Daytime admission is $60 for adults and $40 for children ages 3-12. Children 2 and under are always admitted free.</w:t>
      </w:r>
    </w:p>
    <w:p w14:paraId="633F4F9F" w14:textId="77777777" w:rsidR="005B2524" w:rsidRDefault="005B2524" w:rsidP="005B2524">
      <w:pPr>
        <w:shd w:val="clear" w:color="auto" w:fill="FFFFFF"/>
      </w:pPr>
      <w:r>
        <w:rPr>
          <w:rFonts w:ascii="Arial" w:hAnsi="Arial" w:cs="Arial"/>
          <w:color w:val="222222"/>
        </w:rPr>
        <w:t>Tweetsie Railroad is located on U.S. Highway 321 between Boone and Blowing Rock, North Carolina.  For more information about the 2023 Tweetsie Railroad season visit </w:t>
      </w:r>
      <w:hyperlink r:id="rId5" w:tgtFrame="_blank" w:history="1">
        <w:r>
          <w:rPr>
            <w:rStyle w:val="Hyperlink"/>
            <w:rFonts w:ascii="Arial" w:hAnsi="Arial" w:cs="Arial"/>
          </w:rPr>
          <w:t>www.tweetsie.com</w:t>
        </w:r>
      </w:hyperlink>
      <w:r>
        <w:rPr>
          <w:rFonts w:ascii="Arial" w:hAnsi="Arial" w:cs="Arial"/>
          <w:color w:val="222222"/>
        </w:rPr>
        <w:t> or call 877-TWEETSIE (877-893-3874)</w:t>
      </w:r>
    </w:p>
    <w:p w14:paraId="238FC9E2" w14:textId="77777777" w:rsidR="005E2224" w:rsidRDefault="005E2224" w:rsidP="005E2224">
      <w:pPr>
        <w:spacing w:line="480" w:lineRule="auto"/>
        <w:jc w:val="center"/>
      </w:pPr>
      <w:bookmarkStart w:id="0" w:name="_GoBack"/>
      <w:bookmarkEnd w:id="0"/>
      <w:r>
        <w:t>###</w:t>
      </w:r>
    </w:p>
    <w:p w14:paraId="6CC8EBBF" w14:textId="10827B8C" w:rsidR="00AE3CCE" w:rsidRDefault="0078317E" w:rsidP="00AD0D16">
      <w:pPr>
        <w:autoSpaceDE w:val="0"/>
        <w:autoSpaceDN w:val="0"/>
        <w:adjustRightInd w:val="0"/>
        <w:spacing w:after="0" w:line="240" w:lineRule="auto"/>
      </w:pPr>
      <w:r>
        <w:t>Contact:</w:t>
      </w:r>
    </w:p>
    <w:p w14:paraId="2B91DCAB" w14:textId="77777777" w:rsidR="0078317E" w:rsidRDefault="0078317E" w:rsidP="00AD0D16">
      <w:pPr>
        <w:autoSpaceDE w:val="0"/>
        <w:autoSpaceDN w:val="0"/>
        <w:adjustRightInd w:val="0"/>
        <w:spacing w:after="0" w:line="240" w:lineRule="auto"/>
      </w:pPr>
      <w:r>
        <w:t>Meghan Minton, Marketing Director</w:t>
      </w:r>
    </w:p>
    <w:p w14:paraId="78CA753C" w14:textId="6C4B8191" w:rsidR="0078317E" w:rsidRDefault="0078317E" w:rsidP="00AD0D16">
      <w:pPr>
        <w:autoSpaceDE w:val="0"/>
        <w:autoSpaceDN w:val="0"/>
        <w:adjustRightInd w:val="0"/>
        <w:spacing w:after="0" w:line="240" w:lineRule="auto"/>
      </w:pPr>
      <w:hyperlink r:id="rId6" w:history="1">
        <w:r w:rsidRPr="00D85C1E">
          <w:rPr>
            <w:rStyle w:val="Hyperlink"/>
          </w:rPr>
          <w:t>meghanm@tweetsie.com</w:t>
        </w:r>
      </w:hyperlink>
    </w:p>
    <w:p w14:paraId="35083794" w14:textId="22AB4763" w:rsidR="0078317E" w:rsidRPr="00D53B0F" w:rsidRDefault="0078317E" w:rsidP="00AD0D16">
      <w:pPr>
        <w:autoSpaceDE w:val="0"/>
        <w:autoSpaceDN w:val="0"/>
        <w:adjustRightInd w:val="0"/>
        <w:spacing w:after="0" w:line="240" w:lineRule="auto"/>
      </w:pPr>
      <w:r>
        <w:t>828-264-9061 ext. 114</w:t>
      </w:r>
    </w:p>
    <w:sectPr w:rsidR="0078317E" w:rsidRPr="00D53B0F" w:rsidSect="00D53B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0F"/>
    <w:rsid w:val="00386DD4"/>
    <w:rsid w:val="0041141D"/>
    <w:rsid w:val="00423948"/>
    <w:rsid w:val="005B2524"/>
    <w:rsid w:val="005E2224"/>
    <w:rsid w:val="006F2C54"/>
    <w:rsid w:val="0078317E"/>
    <w:rsid w:val="00846381"/>
    <w:rsid w:val="00912D63"/>
    <w:rsid w:val="00967779"/>
    <w:rsid w:val="00973C27"/>
    <w:rsid w:val="009E20A7"/>
    <w:rsid w:val="00A26204"/>
    <w:rsid w:val="00A868D7"/>
    <w:rsid w:val="00AD0D16"/>
    <w:rsid w:val="00AE3CCE"/>
    <w:rsid w:val="00B8502B"/>
    <w:rsid w:val="00D53B0F"/>
    <w:rsid w:val="00D67396"/>
    <w:rsid w:val="00E77DD7"/>
    <w:rsid w:val="00ED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7BBF"/>
  <w15:chartTrackingRefBased/>
  <w15:docId w15:val="{160121B1-732B-484F-93EE-D100797B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B0F"/>
    <w:rPr>
      <w:color w:val="0563C1" w:themeColor="hyperlink"/>
      <w:u w:val="single"/>
    </w:rPr>
  </w:style>
  <w:style w:type="character" w:customStyle="1" w:styleId="UnresolvedMention">
    <w:name w:val="Unresolved Mention"/>
    <w:basedOn w:val="DefaultParagraphFont"/>
    <w:uiPriority w:val="99"/>
    <w:semiHidden/>
    <w:unhideWhenUsed/>
    <w:rsid w:val="00423948"/>
    <w:rPr>
      <w:color w:val="605E5C"/>
      <w:shd w:val="clear" w:color="auto" w:fill="E1DFDD"/>
    </w:rPr>
  </w:style>
  <w:style w:type="character" w:styleId="FollowedHyperlink">
    <w:name w:val="FollowedHyperlink"/>
    <w:basedOn w:val="DefaultParagraphFont"/>
    <w:uiPriority w:val="99"/>
    <w:semiHidden/>
    <w:unhideWhenUsed/>
    <w:rsid w:val="00423948"/>
    <w:rPr>
      <w:color w:val="954F72" w:themeColor="followedHyperlink"/>
      <w:u w:val="single"/>
    </w:rPr>
  </w:style>
  <w:style w:type="paragraph" w:styleId="BalloonText">
    <w:name w:val="Balloon Text"/>
    <w:basedOn w:val="Normal"/>
    <w:link w:val="BalloonTextChar"/>
    <w:uiPriority w:val="99"/>
    <w:semiHidden/>
    <w:unhideWhenUsed/>
    <w:rsid w:val="004114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14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hanm@tweetsie.com" TargetMode="External"/><Relationship Id="rId5" Type="http://schemas.openxmlformats.org/officeDocument/2006/relationships/hyperlink" Target="http://www.tweetsie.com/" TargetMode="External"/><Relationship Id="rId4" Type="http://schemas.openxmlformats.org/officeDocument/2006/relationships/hyperlink" Target="https://tweetsie.com/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Tweetsie Railroad</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Minton</dc:creator>
  <cp:keywords/>
  <dc:description/>
  <cp:lastModifiedBy>Meghan Minton</cp:lastModifiedBy>
  <cp:revision>3</cp:revision>
  <dcterms:created xsi:type="dcterms:W3CDTF">2023-01-18T21:50:00Z</dcterms:created>
  <dcterms:modified xsi:type="dcterms:W3CDTF">2023-02-27T18:49:00Z</dcterms:modified>
</cp:coreProperties>
</file>